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2D" w:rsidRPr="005E212D" w:rsidRDefault="00393B81"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Theme="minorHAnsi" w:eastAsia="Proxima Nova" w:hAnsiTheme="minorHAnsi" w:cstheme="minorHAnsi"/>
          <w:b/>
          <w:color w:val="3C78D8"/>
          <w:sz w:val="64"/>
          <w:szCs w:val="64"/>
        </w:rPr>
      </w:pPr>
      <w:r w:rsidRPr="005E212D">
        <w:rPr>
          <w:rFonts w:asciiTheme="minorHAnsi" w:eastAsia="Proxima Nova" w:hAnsiTheme="minorHAnsi" w:cstheme="minorHAnsi"/>
          <w:noProof/>
          <w:color w:val="0C0C0C"/>
          <w:sz w:val="24"/>
          <w:szCs w:val="24"/>
        </w:rPr>
        <w:drawing>
          <wp:anchor distT="457200" distB="457200" distL="457200" distR="457200" simplePos="0" relativeHeight="251659264" behindDoc="0" locked="0" layoutInCell="1" hidden="0" allowOverlap="1" wp14:anchorId="2847F67E" wp14:editId="6BC8089A">
            <wp:simplePos x="0" y="0"/>
            <wp:positionH relativeFrom="page">
              <wp:posOffset>-14605</wp:posOffset>
            </wp:positionH>
            <wp:positionV relativeFrom="page">
              <wp:posOffset>8255</wp:posOffset>
            </wp:positionV>
            <wp:extent cx="7562088" cy="1733747"/>
            <wp:effectExtent l="0" t="0" r="0" b="0"/>
            <wp:wrapSquare wrapText="bothSides" distT="457200" distB="457200" distL="457200" distR="4572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733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212D">
        <w:rPr>
          <w:rFonts w:asciiTheme="minorHAnsi" w:eastAsia="Proxima Nova" w:hAnsiTheme="minorHAnsi" w:cstheme="minorHAnsi"/>
          <w:b/>
          <w:color w:val="3C78D8"/>
          <w:sz w:val="64"/>
          <w:szCs w:val="64"/>
        </w:rPr>
        <w:t xml:space="preserve"> </w:t>
      </w:r>
      <w:r w:rsidR="00FE158C" w:rsidRPr="005E212D">
        <w:rPr>
          <w:rFonts w:asciiTheme="minorHAnsi" w:eastAsia="Proxima Nova" w:hAnsiTheme="minorHAnsi" w:cstheme="minorHAnsi"/>
          <w:b/>
          <w:color w:val="3C78D8"/>
          <w:sz w:val="64"/>
          <w:szCs w:val="64"/>
        </w:rPr>
        <w:t xml:space="preserve">„Код: Бъдеще“ </w:t>
      </w:r>
    </w:p>
    <w:p w:rsidR="00412F7E" w:rsidRPr="005E212D" w:rsidRDefault="00FE158C" w:rsidP="007B175F"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Theme="minorHAnsi" w:eastAsia="Proxima Nova" w:hAnsiTheme="minorHAnsi" w:cstheme="minorHAnsi"/>
          <w:b/>
          <w:color w:val="666666"/>
          <w:sz w:val="30"/>
          <w:szCs w:val="30"/>
        </w:rPr>
      </w:pPr>
      <w:r w:rsidRPr="005E212D">
        <w:rPr>
          <w:rFonts w:asciiTheme="minorHAnsi" w:eastAsia="Proxima Nova" w:hAnsiTheme="minorHAnsi" w:cstheme="minorHAnsi"/>
          <w:b/>
          <w:color w:val="666666"/>
          <w:sz w:val="30"/>
          <w:szCs w:val="30"/>
        </w:rPr>
        <w:t>Програма за придобиване и усъвършенстване на дигитални умения за български учители, организирана от Nexo, „Работилница за граждански инициативи“ и MindHub</w:t>
      </w:r>
    </w:p>
    <w:p w:rsidR="007B175F" w:rsidRPr="005E212D" w:rsidRDefault="007B175F" w:rsidP="007B175F"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Theme="minorHAnsi" w:eastAsia="Proxima Nova" w:hAnsiTheme="minorHAnsi" w:cstheme="minorHAnsi"/>
          <w:b/>
          <w:color w:val="666666"/>
          <w:sz w:val="30"/>
          <w:szCs w:val="30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276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Програма „Код: Бъдеще“ ще спомогне за повишаване дигиталните умения на преподавателите в системата на училищното и предучилищното образование, като осигури професионално обучение на 210 учители от цялата страна. Програмата е насочена към овладяване на базисни знания и умения, свързани с дигиталните технологии и комуникации.</w:t>
      </w: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Theme="minorHAnsi" w:eastAsia="Proxima Nova" w:hAnsiTheme="minorHAnsi" w:cstheme="minorHAnsi"/>
          <w:b/>
          <w:color w:val="000000"/>
          <w:sz w:val="32"/>
          <w:szCs w:val="32"/>
        </w:rPr>
      </w:pPr>
      <w:r w:rsidRPr="005E212D">
        <w:rPr>
          <w:rFonts w:asciiTheme="minorHAnsi" w:eastAsia="Proxima Nova" w:hAnsiTheme="minorHAnsi" w:cstheme="minorHAnsi"/>
          <w:b/>
          <w:color w:val="000000"/>
        </w:rPr>
        <w:br/>
      </w:r>
      <w:r w:rsidRPr="005E212D">
        <w:rPr>
          <w:rFonts w:asciiTheme="minorHAnsi" w:eastAsia="Proxima Nova" w:hAnsiTheme="minorHAnsi" w:cstheme="minorHAnsi"/>
          <w:b/>
          <w:color w:val="000000"/>
          <w:sz w:val="32"/>
          <w:szCs w:val="32"/>
        </w:rPr>
        <w:t>Формуляр за кандидатстване</w:t>
      </w:r>
    </w:p>
    <w:p w:rsidR="00412F7E" w:rsidRPr="005E212D" w:rsidRDefault="00412F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Theme="minorHAnsi" w:eastAsia="Proxima Nova" w:hAnsiTheme="minorHAnsi" w:cstheme="minorHAnsi"/>
          <w:color w:val="000000"/>
          <w:sz w:val="24"/>
          <w:szCs w:val="24"/>
        </w:rPr>
      </w:pPr>
    </w:p>
    <w:p w:rsidR="0086072D" w:rsidRPr="003D5AF9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color w:val="000000"/>
          <w:sz w:val="24"/>
          <w:szCs w:val="24"/>
        </w:rPr>
      </w:pPr>
      <w:r w:rsidRPr="003D5AF9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:rsidR="0086072D" w:rsidRPr="003D5AF9" w:rsidRDefault="0086072D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3D5AF9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color w:val="000000"/>
          <w:sz w:val="24"/>
          <w:szCs w:val="24"/>
        </w:rPr>
      </w:pPr>
      <w:r w:rsidRPr="003D5AF9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Формулярът за кандидатстване се изпраща като </w:t>
      </w:r>
      <w:r w:rsidRPr="003D5AF9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прикачен документ в</w:t>
      </w:r>
      <w:r w:rsidRPr="003D5AF9">
        <w:rPr>
          <w:rFonts w:asciiTheme="minorHAnsi" w:eastAsia="Proxima Nova" w:hAnsiTheme="minorHAnsi" w:cstheme="minorHAnsi"/>
          <w:b/>
          <w:color w:val="FF0000"/>
          <w:sz w:val="24"/>
          <w:szCs w:val="24"/>
        </w:rPr>
        <w:t xml:space="preserve"> </w:t>
      </w:r>
      <w:r w:rsidRPr="003D5AF9">
        <w:rPr>
          <w:rFonts w:asciiTheme="minorHAnsi" w:eastAsia="Proxima Nova" w:hAnsiTheme="minorHAnsi" w:cstheme="minorHAnsi"/>
          <w:b/>
          <w:sz w:val="24"/>
          <w:szCs w:val="24"/>
        </w:rPr>
        <w:t>Word</w:t>
      </w:r>
      <w:r w:rsidRPr="003D5AF9">
        <w:rPr>
          <w:rFonts w:asciiTheme="minorHAnsi" w:eastAsia="Proxima Nova" w:hAnsiTheme="minorHAnsi" w:cstheme="minorHAnsi"/>
          <w:b/>
          <w:color w:val="FF0000"/>
          <w:sz w:val="24"/>
          <w:szCs w:val="24"/>
        </w:rPr>
        <w:t xml:space="preserve"> </w:t>
      </w:r>
      <w:r w:rsidRPr="003D5AF9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формат</w:t>
      </w:r>
      <w:r w:rsidRPr="003D5AF9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 на електронен адрес: </w:t>
      </w:r>
      <w:hyperlink r:id="rId9" w:history="1">
        <w:r w:rsidR="00412F7E" w:rsidRPr="003D5AF9">
          <w:rPr>
            <w:rStyle w:val="Hyperlink"/>
            <w:rFonts w:asciiTheme="minorHAnsi" w:eastAsia="Proxima Nova" w:hAnsiTheme="minorHAnsi" w:cstheme="minorHAnsi"/>
            <w:sz w:val="24"/>
            <w:szCs w:val="24"/>
          </w:rPr>
          <w:t>konkurs@frgi.bg</w:t>
        </w:r>
      </w:hyperlink>
      <w:r w:rsidRPr="003D5AF9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.  </w:t>
      </w:r>
    </w:p>
    <w:p w:rsidR="0086072D" w:rsidRPr="003D5AF9" w:rsidRDefault="0086072D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3D5AF9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color w:val="000000"/>
          <w:sz w:val="24"/>
          <w:szCs w:val="24"/>
        </w:rPr>
      </w:pPr>
      <w:r w:rsidRPr="003D5AF9">
        <w:rPr>
          <w:rFonts w:asciiTheme="minorHAnsi" w:eastAsia="Proxima Nova" w:hAnsiTheme="minorHAnsi" w:cstheme="minorHAnsi"/>
          <w:color w:val="000000"/>
          <w:sz w:val="24"/>
          <w:szCs w:val="24"/>
        </w:rPr>
        <w:t>Няма да бъдат разглеждани кандидатури, изпратени по друг начин или на друг електронен адрес.</w:t>
      </w:r>
    </w:p>
    <w:p w:rsidR="0086072D" w:rsidRPr="003D5AF9" w:rsidRDefault="0086072D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color w:val="000000"/>
          <w:sz w:val="24"/>
          <w:szCs w:val="24"/>
        </w:rPr>
      </w:pPr>
    </w:p>
    <w:p w:rsidR="0086072D" w:rsidRPr="003D5AF9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color w:val="000000"/>
          <w:sz w:val="24"/>
          <w:szCs w:val="24"/>
          <w:lang w:val="en-US"/>
        </w:rPr>
      </w:pPr>
      <w:r w:rsidRPr="003D5AF9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При въпроси, </w:t>
      </w:r>
      <w:r w:rsidR="00F63C38" w:rsidRPr="003D5AF9">
        <w:rPr>
          <w:rFonts w:asciiTheme="minorHAnsi" w:eastAsia="Proxima Nova" w:hAnsiTheme="minorHAnsi" w:cstheme="minorHAnsi"/>
          <w:sz w:val="24"/>
          <w:szCs w:val="24"/>
        </w:rPr>
        <w:t>моля свържете се със Симона Бондикова</w:t>
      </w:r>
      <w:r w:rsidR="00566B7A" w:rsidRPr="003D5AF9">
        <w:rPr>
          <w:rFonts w:asciiTheme="minorHAnsi" w:eastAsia="Proxima Nova" w:hAnsiTheme="minorHAnsi" w:cstheme="minorHAnsi"/>
          <w:sz w:val="24"/>
          <w:szCs w:val="24"/>
        </w:rPr>
        <w:t>, Координатор на проекта</w:t>
      </w:r>
      <w:r w:rsidR="00DF2F9C" w:rsidRPr="003D5AF9">
        <w:rPr>
          <w:rFonts w:asciiTheme="minorHAnsi" w:eastAsia="Proxima Nova" w:hAnsiTheme="minorHAnsi" w:cstheme="minorHAnsi"/>
          <w:sz w:val="24"/>
          <w:szCs w:val="24"/>
        </w:rPr>
        <w:t xml:space="preserve"> -</w:t>
      </w:r>
      <w:r w:rsidR="006370F8" w:rsidRPr="003D5AF9">
        <w:rPr>
          <w:rFonts w:asciiTheme="minorHAnsi" w:eastAsia="Proxima Nova" w:hAnsiTheme="minorHAnsi" w:cstheme="minorHAnsi"/>
          <w:sz w:val="24"/>
          <w:szCs w:val="24"/>
          <w:lang w:val="en-US"/>
        </w:rPr>
        <w:t xml:space="preserve"> </w:t>
      </w:r>
      <w:hyperlink r:id="rId10" w:history="1">
        <w:r w:rsidR="006370F8" w:rsidRPr="003D5AF9">
          <w:rPr>
            <w:rStyle w:val="Hyperlink"/>
            <w:rFonts w:asciiTheme="minorHAnsi" w:eastAsia="Proxima Nova" w:hAnsiTheme="minorHAnsi" w:cstheme="minorHAnsi"/>
            <w:sz w:val="24"/>
            <w:szCs w:val="24"/>
            <w:lang w:val="en-US"/>
          </w:rPr>
          <w:t>sbondikova@frgi.bg</w:t>
        </w:r>
      </w:hyperlink>
      <w:r w:rsidR="006370F8" w:rsidRPr="003D5AF9">
        <w:rPr>
          <w:rFonts w:asciiTheme="minorHAnsi" w:eastAsia="Proxima Nova" w:hAnsiTheme="minorHAnsi" w:cstheme="minorHAnsi"/>
          <w:sz w:val="24"/>
          <w:szCs w:val="24"/>
          <w:lang w:val="en-US"/>
        </w:rPr>
        <w:t>; +</w:t>
      </w:r>
      <w:r w:rsidR="006370F8" w:rsidRPr="003D5AF9">
        <w:rPr>
          <w:rFonts w:asciiTheme="minorHAnsi" w:eastAsia="Proxima Nova" w:hAnsiTheme="minorHAnsi" w:cstheme="minorHAnsi"/>
          <w:sz w:val="24"/>
          <w:szCs w:val="24"/>
        </w:rPr>
        <w:t>359 88 921 9421</w:t>
      </w:r>
      <w:r w:rsidR="006370F8" w:rsidRPr="003D5AF9">
        <w:rPr>
          <w:rFonts w:asciiTheme="minorHAnsi" w:eastAsia="Proxima Nova" w:hAnsiTheme="minorHAnsi" w:cstheme="minorHAnsi"/>
          <w:sz w:val="24"/>
          <w:szCs w:val="24"/>
          <w:lang w:val="en-US"/>
        </w:rPr>
        <w:t xml:space="preserve"> </w:t>
      </w:r>
    </w:p>
    <w:p w:rsidR="0086072D" w:rsidRPr="005E212D" w:rsidRDefault="0086072D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5E212D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lastRenderedPageBreak/>
        <w:t xml:space="preserve">Краен срок за подаване на кандидатурите:  </w:t>
      </w:r>
      <w:r w:rsidRPr="005E212D">
        <w:rPr>
          <w:rFonts w:asciiTheme="minorHAnsi" w:eastAsia="Proxima Nova" w:hAnsiTheme="minorHAnsi" w:cstheme="minorHAnsi"/>
          <w:b/>
          <w:sz w:val="24"/>
          <w:szCs w:val="24"/>
        </w:rPr>
        <w:t>30</w:t>
      </w: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.10.2022 г. 2</w:t>
      </w:r>
      <w:r w:rsidRPr="005E212D">
        <w:rPr>
          <w:rFonts w:asciiTheme="minorHAnsi" w:eastAsia="Proxima Nova" w:hAnsiTheme="minorHAnsi" w:cstheme="minorHAnsi"/>
          <w:b/>
          <w:sz w:val="24"/>
          <w:szCs w:val="24"/>
        </w:rPr>
        <w:t>3</w:t>
      </w: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:</w:t>
      </w:r>
      <w:r w:rsidRPr="005E212D">
        <w:rPr>
          <w:rFonts w:asciiTheme="minorHAnsi" w:eastAsia="Proxima Nova" w:hAnsiTheme="minorHAnsi" w:cstheme="minorHAnsi"/>
          <w:b/>
          <w:sz w:val="24"/>
          <w:szCs w:val="24"/>
        </w:rPr>
        <w:t>59</w:t>
      </w: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 xml:space="preserve"> ч.</w:t>
      </w: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6072D" w:rsidRPr="005E212D" w:rsidRDefault="00FE158C">
      <w:pPr>
        <w:pStyle w:val="Heading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Proxima Nova" w:hAnsiTheme="minorHAnsi" w:cstheme="minorHAnsi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РАЗДЕЛ I.</w:t>
      </w: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ab/>
        <w:t xml:space="preserve"> Информация за кандидатстващия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b/>
          <w:sz w:val="24"/>
          <w:szCs w:val="24"/>
        </w:rPr>
      </w:pP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Име, презиме и фамилия: ………………………………………………………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Дата на раждане: ………………………………………………………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Местоживеене: ………………………………………………………</w:t>
      </w:r>
    </w:p>
    <w:p w:rsidR="0086072D" w:rsidRPr="005E212D" w:rsidRDefault="00FE158C" w:rsidP="006370F8">
      <w:pPr>
        <w:pStyle w:val="ListParagraph"/>
        <w:numPr>
          <w:ilvl w:val="0"/>
          <w:numId w:val="2"/>
        </w:numPr>
        <w:tabs>
          <w:tab w:val="left" w:pos="36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Настоящ адрес: ………………………………………………………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Мобилен телефон: </w:t>
      </w:r>
      <w:r w:rsidRPr="005E212D">
        <w:rPr>
          <w:rFonts w:asciiTheme="minorHAnsi" w:eastAsia="Proxima Nova" w:hAnsiTheme="minorHAnsi" w:cstheme="minorHAnsi"/>
          <w:sz w:val="24"/>
          <w:szCs w:val="24"/>
        </w:rPr>
        <w:t>………………………………………………………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Ел. поща :</w:t>
      </w:r>
      <w:r w:rsidRPr="005E212D">
        <w:rPr>
          <w:rFonts w:asciiTheme="minorHAnsi" w:eastAsia="Proxima Nova" w:hAnsiTheme="minorHAnsi" w:cstheme="minorHAnsi"/>
          <w:sz w:val="24"/>
          <w:szCs w:val="24"/>
        </w:rPr>
        <w:t>………………………………………………………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Завършен университет и специалност: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Училище, в което преподавате/ръководите (</w:t>
      </w: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>за директори и заместник-директори</w:t>
      </w: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)</w:t>
      </w:r>
    </w:p>
    <w:p w:rsidR="0086072D" w:rsidRPr="005E212D" w:rsidRDefault="00FE158C" w:rsidP="006370F8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И</w:t>
      </w: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ме, населено място, брой ученици:</w:t>
      </w:r>
    </w:p>
    <w:p w:rsidR="0086072D" w:rsidRPr="005E212D" w:rsidRDefault="00FE158C" w:rsidP="006370F8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Предмет, по който преподавате (</w:t>
      </w: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>само за учители</w:t>
      </w: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):</w:t>
      </w:r>
    </w:p>
    <w:p w:rsidR="0086072D" w:rsidRPr="005E212D" w:rsidRDefault="00FE158C" w:rsidP="006370F8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Класове, в които</w:t>
      </w:r>
      <w:r w:rsidR="00F63C38"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 xml:space="preserve"> преподавате (</w:t>
      </w:r>
      <w:r w:rsidR="00F63C38"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>само за учители</w:t>
      </w:r>
      <w:r w:rsidR="00F63C38"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):</w:t>
      </w:r>
    </w:p>
    <w:p w:rsidR="0086072D" w:rsidRPr="005E212D" w:rsidRDefault="00FE158C" w:rsidP="006370F8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Ниво на владеене на английски език.</w:t>
      </w:r>
    </w:p>
    <w:p w:rsidR="0086072D" w:rsidRPr="005E212D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eastAsia="Proxima Nova" w:hAnsiTheme="minorHAnsi" w:cstheme="minorHAnsi"/>
          <w:i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Ниво на работа с компютър.</w:t>
      </w:r>
    </w:p>
    <w:p w:rsidR="0086072D" w:rsidRPr="005E212D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eastAsia="Proxima Nova" w:hAnsiTheme="minorHAnsi" w:cstheme="minorHAnsi"/>
          <w:i/>
          <w:color w:val="000000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 xml:space="preserve">Моля, </w:t>
      </w:r>
      <w:r w:rsidRPr="005E212D">
        <w:rPr>
          <w:rFonts w:asciiTheme="minorHAnsi" w:eastAsia="Proxima Nova" w:hAnsiTheme="minorHAnsi" w:cstheme="minorHAnsi"/>
          <w:i/>
          <w:sz w:val="24"/>
          <w:szCs w:val="24"/>
        </w:rPr>
        <w:t>опишете</w:t>
      </w: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 xml:space="preserve"> нивото на работа или завършеното обучение/образование.</w:t>
      </w:r>
    </w:p>
    <w:p w:rsidR="0086072D" w:rsidRPr="005E212D" w:rsidRDefault="00FE158C" w:rsidP="006370F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Представете се като опишете информация за вашите дейности и успехи като преподавател/директор /заместник-директор/ възпитател (до 800 знака).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</w:rPr>
      </w:pPr>
    </w:p>
    <w:p w:rsidR="0086072D" w:rsidRPr="005E212D" w:rsidRDefault="00FE158C">
      <w:pPr>
        <w:pStyle w:val="Heading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Proxima Nova" w:hAnsiTheme="minorHAnsi" w:cstheme="minorHAnsi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РАЗДЕЛ II.</w:t>
      </w: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ab/>
        <w:t>Мотивация за участие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color w:val="000000"/>
          <w:sz w:val="24"/>
          <w:szCs w:val="24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b/>
        </w:rPr>
      </w:pP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t>Защо кандидатствате за тази програма?</w:t>
      </w: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color w:val="000000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(</w:t>
      </w: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>Опишете Вашата мотивация в кратък текст, до 1500 знака</w:t>
      </w: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)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5E212D" w:rsidRDefault="0086072D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eastAsia="Proxima Nova" w:hAnsiTheme="minorHAnsi" w:cstheme="minorHAnsi"/>
          <w:b/>
          <w:color w:val="000000"/>
          <w:sz w:val="24"/>
          <w:szCs w:val="24"/>
        </w:rPr>
      </w:pPr>
    </w:p>
    <w:p w:rsidR="0086072D" w:rsidRPr="005E212D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</w:rPr>
        <w:lastRenderedPageBreak/>
        <w:t xml:space="preserve">По какъв начин Програмата може да допринесе за повишаване на качеството Ви на работата като преподавател/възпитател/директор/заместник-директор? </w:t>
      </w:r>
    </w:p>
    <w:p w:rsidR="0086072D" w:rsidRPr="005E212D" w:rsidRDefault="00FE158C" w:rsidP="006370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eastAsia="Proxima Nova" w:hAnsiTheme="minorHAnsi" w:cstheme="minorHAnsi"/>
          <w:color w:val="000000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(</w:t>
      </w:r>
      <w:r w:rsidRPr="005E212D">
        <w:rPr>
          <w:rFonts w:asciiTheme="minorHAnsi" w:eastAsia="Proxima Nova" w:hAnsiTheme="minorHAnsi" w:cstheme="minorHAnsi"/>
          <w:i/>
          <w:color w:val="000000"/>
          <w:sz w:val="24"/>
          <w:szCs w:val="24"/>
        </w:rPr>
        <w:t>Опишете как програмата ще повлияе на качеството на работата ви в кратък текст, до 1000 знака</w:t>
      </w: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)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b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b/>
          <w:sz w:val="24"/>
          <w:szCs w:val="24"/>
        </w:rPr>
        <w:t xml:space="preserve">Какви са Вашите очаквания от участието Ви в Програмата? </w:t>
      </w: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Proxima Nova" w:hAnsiTheme="minorHAnsi" w:cstheme="minorHAnsi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(</w:t>
      </w:r>
      <w:r w:rsidRPr="005E212D">
        <w:rPr>
          <w:rFonts w:asciiTheme="minorHAnsi" w:eastAsia="Proxima Nova" w:hAnsiTheme="minorHAnsi" w:cstheme="minorHAnsi"/>
          <w:i/>
          <w:sz w:val="24"/>
          <w:szCs w:val="24"/>
        </w:rPr>
        <w:t>Опишете Вашите очаквания в кратък текст, до 500 знака</w:t>
      </w:r>
      <w:r w:rsidRPr="005E212D">
        <w:rPr>
          <w:rFonts w:asciiTheme="minorHAnsi" w:eastAsia="Proxima Nova" w:hAnsiTheme="minorHAnsi" w:cstheme="minorHAnsi"/>
          <w:sz w:val="24"/>
          <w:szCs w:val="24"/>
        </w:rPr>
        <w:t>)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Proxima Nova" w:hAnsiTheme="minorHAnsi" w:cstheme="minorHAnsi"/>
          <w:b/>
          <w:color w:val="000000"/>
          <w:sz w:val="24"/>
          <w:szCs w:val="24"/>
        </w:rPr>
      </w:pPr>
    </w:p>
    <w:p w:rsidR="0086072D" w:rsidRPr="005E212D" w:rsidRDefault="00FE158C">
      <w:pPr>
        <w:pStyle w:val="Heading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Proxima Nova" w:hAnsiTheme="minorHAnsi" w:cstheme="minorHAnsi"/>
          <w:b/>
        </w:rPr>
      </w:pPr>
      <w:bookmarkStart w:id="1" w:name="_heading=h.qjcsfkompmyq" w:colFirst="0" w:colLast="0"/>
      <w:bookmarkEnd w:id="1"/>
      <w:r w:rsidRPr="005E212D">
        <w:rPr>
          <w:rFonts w:asciiTheme="minorHAnsi" w:eastAsia="Proxima Nova" w:hAnsiTheme="minorHAnsi" w:cstheme="minorHAnsi"/>
          <w:b/>
        </w:rPr>
        <w:t>РАЗДЕЛ III. Декларация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Proxima Nova" w:hAnsiTheme="minorHAnsi" w:cstheme="minorHAnsi"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b/>
          <w:color w:val="000000"/>
          <w:sz w:val="24"/>
          <w:szCs w:val="24"/>
          <w:u w:val="single"/>
        </w:rPr>
        <w:t xml:space="preserve">Декларация на кандидат 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Proxima Nova" w:hAnsiTheme="minorHAnsi" w:cstheme="minorHAnsi"/>
          <w:b/>
          <w:color w:val="000000"/>
          <w:sz w:val="24"/>
          <w:szCs w:val="24"/>
          <w:u w:val="single"/>
        </w:rPr>
      </w:pPr>
    </w:p>
    <w:p w:rsidR="0086072D" w:rsidRPr="005E212D" w:rsidRDefault="00FE158C">
      <w:pPr>
        <w:spacing w:line="276" w:lineRule="auto"/>
        <w:rPr>
          <w:rFonts w:asciiTheme="minorHAnsi" w:eastAsia="Proxima Nova" w:hAnsiTheme="minorHAnsi" w:cstheme="minorHAnsi"/>
          <w:sz w:val="24"/>
          <w:szCs w:val="24"/>
        </w:rPr>
      </w:pPr>
      <w:bookmarkStart w:id="2" w:name="_heading=h.30j0zll" w:colFirst="0" w:colLast="0"/>
      <w:bookmarkEnd w:id="2"/>
      <w:r w:rsidRPr="005E212D">
        <w:rPr>
          <w:rFonts w:asciiTheme="minorHAnsi" w:eastAsia="Proxima Nova" w:hAnsiTheme="minorHAnsi" w:cstheme="minorHAnsi"/>
          <w:sz w:val="24"/>
          <w:szCs w:val="24"/>
        </w:rPr>
        <w:t xml:space="preserve">Аз, долуподписаният/ата  ....................................................................................................................., </w:t>
      </w:r>
    </w:p>
    <w:p w:rsidR="0086072D" w:rsidRPr="005E212D" w:rsidRDefault="0086072D">
      <w:pPr>
        <w:spacing w:line="276" w:lineRule="auto"/>
        <w:rPr>
          <w:rFonts w:asciiTheme="minorHAnsi" w:eastAsia="Proxima Nova" w:hAnsiTheme="minorHAnsi" w:cstheme="minorHAnsi"/>
          <w:sz w:val="24"/>
          <w:szCs w:val="24"/>
        </w:rPr>
      </w:pPr>
    </w:p>
    <w:p w:rsidR="0086072D" w:rsidRPr="005E212D" w:rsidRDefault="00FE158C">
      <w:pPr>
        <w:spacing w:line="276" w:lineRule="auto"/>
        <w:rPr>
          <w:rFonts w:asciiTheme="minorHAnsi" w:eastAsia="Proxima Nova" w:hAnsiTheme="minorHAnsi" w:cstheme="minorHAnsi"/>
          <w:b/>
          <w:sz w:val="24"/>
          <w:szCs w:val="24"/>
        </w:rPr>
      </w:pPr>
      <w:r w:rsidRPr="005E212D">
        <w:rPr>
          <w:rFonts w:asciiTheme="minorHAnsi" w:eastAsia="Proxima Nova" w:hAnsiTheme="minorHAnsi" w:cstheme="minorHAnsi"/>
          <w:b/>
          <w:sz w:val="24"/>
          <w:szCs w:val="24"/>
        </w:rPr>
        <w:t>декларирам, че:</w:t>
      </w:r>
    </w:p>
    <w:p w:rsidR="0086072D" w:rsidRPr="005E212D" w:rsidRDefault="0086072D" w:rsidP="006370F8">
      <w:pPr>
        <w:spacing w:line="276" w:lineRule="auto"/>
        <w:jc w:val="both"/>
        <w:rPr>
          <w:rFonts w:asciiTheme="minorHAnsi" w:eastAsia="Proxima Nova" w:hAnsiTheme="minorHAnsi" w:cstheme="minorHAnsi"/>
          <w:b/>
          <w:sz w:val="24"/>
          <w:szCs w:val="24"/>
        </w:rPr>
      </w:pPr>
    </w:p>
    <w:p w:rsidR="0086072D" w:rsidRPr="005E212D" w:rsidRDefault="00FE158C" w:rsidP="006370F8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Попълнените в този формуляр данни са верни и пълни.</w:t>
      </w:r>
    </w:p>
    <w:p w:rsidR="0086072D" w:rsidRPr="005E212D" w:rsidRDefault="00FE158C" w:rsidP="006370F8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Данните са предоставени доброволно.</w:t>
      </w:r>
    </w:p>
    <w:p w:rsidR="0086072D" w:rsidRPr="005E212D" w:rsidRDefault="00FE158C" w:rsidP="006370F8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Личната информация е подадена доброволно и съм съгласен/а  Nexo, ФРГИ и MindHub да я използват при оценката на кандидатурата ми.</w:t>
      </w:r>
    </w:p>
    <w:p w:rsidR="0086072D" w:rsidRPr="005E212D" w:rsidRDefault="00FE158C" w:rsidP="006370F8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В случай на одобрение на кандидатурата ми, ще информирам Nexo, ФРГИ и MindHub за настъпили промени в посочената информация в периода от подаването на настоящото предложение до включването ми в Програмата.</w:t>
      </w:r>
    </w:p>
    <w:p w:rsidR="0086072D" w:rsidRPr="005E212D" w:rsidRDefault="00FE158C" w:rsidP="006370F8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sz w:val="24"/>
          <w:szCs w:val="24"/>
        </w:rPr>
        <w:t>Информирал съм и съм получил съгласие от директора на училището, в което работя за участие в Програмата.</w:t>
      </w:r>
    </w:p>
    <w:p w:rsidR="0086072D" w:rsidRPr="005E212D" w:rsidRDefault="00FE158C" w:rsidP="00637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  <w:sz w:val="24"/>
          <w:szCs w:val="24"/>
        </w:rPr>
        <w:t>Запознат съм с Общите условия на кандидатстване за участие в Програмата и не мога да имам претенции за пропуснати ползи или предоставяне на специфична информация, свързана с кандидатурата ми, включително мотиви за включването ми в обучението.</w:t>
      </w:r>
    </w:p>
    <w:p w:rsidR="0086072D" w:rsidRPr="005E212D" w:rsidRDefault="008607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Proxima Nova" w:hAnsiTheme="minorHAnsi" w:cstheme="minorHAnsi"/>
          <w:color w:val="000000"/>
        </w:rPr>
      </w:pPr>
    </w:p>
    <w:p w:rsidR="0086072D" w:rsidRPr="005E212D" w:rsidRDefault="008607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Proxima Nova" w:hAnsiTheme="minorHAnsi" w:cstheme="minorHAnsi"/>
          <w:color w:val="000000"/>
        </w:rPr>
      </w:pP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rPr>
          <w:rFonts w:asciiTheme="minorHAnsi" w:eastAsia="Proxima Nova" w:hAnsiTheme="minorHAnsi" w:cstheme="minorHAnsi"/>
          <w:color w:val="000000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rPr>
          <w:rFonts w:asciiTheme="minorHAnsi" w:eastAsia="Proxima Nova" w:hAnsiTheme="minorHAnsi" w:cstheme="minorHAnsi"/>
          <w:color w:val="000000"/>
        </w:rPr>
      </w:pPr>
      <w:r w:rsidRPr="005E212D">
        <w:rPr>
          <w:rFonts w:asciiTheme="minorHAnsi" w:eastAsia="Proxima Nova" w:hAnsiTheme="minorHAnsi" w:cstheme="minorHAnsi"/>
          <w:color w:val="000000"/>
        </w:rPr>
        <w:t>Дата:</w:t>
      </w:r>
      <w:r w:rsidRPr="005E212D">
        <w:rPr>
          <w:rFonts w:asciiTheme="minorHAnsi" w:eastAsia="Proxima Nova" w:hAnsiTheme="minorHAnsi" w:cstheme="minorHAnsi"/>
          <w:color w:val="000000"/>
        </w:rPr>
        <w:tab/>
        <w:t xml:space="preserve">   </w:t>
      </w:r>
    </w:p>
    <w:p w:rsidR="0086072D" w:rsidRPr="005E212D" w:rsidRDefault="00860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Theme="minorHAnsi" w:eastAsia="Proxima Nova" w:hAnsiTheme="minorHAnsi" w:cstheme="minorHAnsi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Theme="minorHAnsi" w:hAnsiTheme="minorHAnsi" w:cstheme="minorHAnsi"/>
        </w:rPr>
      </w:pPr>
      <w:r w:rsidRPr="005E212D">
        <w:rPr>
          <w:rFonts w:asciiTheme="minorHAnsi" w:eastAsia="Proxima Nova" w:hAnsiTheme="minorHAnsi" w:cstheme="minorHAnsi"/>
          <w:color w:val="000000"/>
        </w:rPr>
        <w:t xml:space="preserve">Гр./с:                                                                              </w:t>
      </w:r>
    </w:p>
    <w:p w:rsidR="0086072D" w:rsidRPr="005E212D" w:rsidRDefault="0086072D">
      <w:pPr>
        <w:tabs>
          <w:tab w:val="center" w:pos="4536"/>
          <w:tab w:val="right" w:pos="9072"/>
        </w:tabs>
        <w:spacing w:line="240" w:lineRule="auto"/>
        <w:rPr>
          <w:rFonts w:asciiTheme="minorHAnsi" w:hAnsiTheme="minorHAnsi" w:cstheme="minorHAnsi"/>
        </w:rPr>
      </w:pPr>
    </w:p>
    <w:p w:rsidR="0086072D" w:rsidRPr="005E212D" w:rsidRDefault="00FE15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Theme="minorHAnsi" w:eastAsia="Proxima Nova" w:hAnsiTheme="minorHAnsi" w:cstheme="minorHAnsi"/>
          <w:color w:val="000000"/>
        </w:rPr>
      </w:pPr>
      <w:r w:rsidRPr="005E212D">
        <w:rPr>
          <w:rFonts w:asciiTheme="minorHAnsi" w:eastAsia="Proxima Nova" w:hAnsiTheme="minorHAnsi" w:cstheme="minorHAnsi"/>
          <w:color w:val="000000"/>
        </w:rPr>
        <w:t xml:space="preserve">                                                                  </w:t>
      </w:r>
    </w:p>
    <w:sectPr w:rsidR="0086072D" w:rsidRPr="005E2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31" w:footer="7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C8" w:rsidRDefault="004E48C8">
      <w:pPr>
        <w:spacing w:line="240" w:lineRule="auto"/>
      </w:pPr>
      <w:r>
        <w:separator/>
      </w:r>
    </w:p>
  </w:endnote>
  <w:endnote w:type="continuationSeparator" w:id="0">
    <w:p w:rsidR="004E48C8" w:rsidRDefault="004E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altName w:val="MV Bol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D" w:rsidRDefault="00FE1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D" w:rsidRDefault="008607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</w:p>
  <w:p w:rsidR="0086072D" w:rsidRDefault="00FE158C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ab/>
    </w:r>
    <w:r>
      <w:rPr>
        <w:rFonts w:ascii="Proxima Nova" w:eastAsia="Proxima Nova" w:hAnsi="Proxima Nova" w:cs="Proxima Nova"/>
      </w:rPr>
      <w:tab/>
    </w:r>
    <w:r>
      <w:rPr>
        <w:rFonts w:ascii="Proxima Nova" w:eastAsia="Proxima Nova" w:hAnsi="Proxima Nova" w:cs="Proxima Nov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D" w:rsidRDefault="00FE1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4388485</wp:posOffset>
          </wp:positionH>
          <wp:positionV relativeFrom="paragraph">
            <wp:posOffset>-255903</wp:posOffset>
          </wp:positionV>
          <wp:extent cx="1386840" cy="415925"/>
          <wp:effectExtent l="0" t="0" r="0" b="0"/>
          <wp:wrapSquare wrapText="bothSides" distT="0" distB="0" distL="114300" distR="114300"/>
          <wp:docPr id="36" name="image3.png" descr="C:\Users\Milkova\AppData\Local\Microsoft\Windows\INetCache\Content.Word\logo-mindhu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ilkova\AppData\Local\Microsoft\Windows\INetCache\Content.Word\logo-mindhu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2216785</wp:posOffset>
          </wp:positionH>
          <wp:positionV relativeFrom="paragraph">
            <wp:posOffset>-333373</wp:posOffset>
          </wp:positionV>
          <wp:extent cx="1211580" cy="602615"/>
          <wp:effectExtent l="0" t="0" r="0" b="0"/>
          <wp:wrapSquare wrapText="bothSides" distT="0" distB="0" distL="114300" distR="114300"/>
          <wp:docPr id="35" name="image1.png" descr="C:\Users\User\Desktop\doc_page_152_4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doc_page_152_4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C8" w:rsidRDefault="004E48C8">
      <w:pPr>
        <w:spacing w:line="240" w:lineRule="auto"/>
      </w:pPr>
      <w:r>
        <w:separator/>
      </w:r>
    </w:p>
  </w:footnote>
  <w:footnote w:type="continuationSeparator" w:id="0">
    <w:p w:rsidR="004E48C8" w:rsidRDefault="004E4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81" w:rsidRDefault="0039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81" w:rsidRDefault="00393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2D" w:rsidRDefault="00FE1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123"/>
      </w:tabs>
      <w:spacing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B5A"/>
    <w:multiLevelType w:val="multilevel"/>
    <w:tmpl w:val="754EB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178D"/>
    <w:multiLevelType w:val="multilevel"/>
    <w:tmpl w:val="68D05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EB73A8"/>
    <w:multiLevelType w:val="multilevel"/>
    <w:tmpl w:val="77928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2D"/>
    <w:rsid w:val="00027929"/>
    <w:rsid w:val="00070F9F"/>
    <w:rsid w:val="000A60B2"/>
    <w:rsid w:val="00393B81"/>
    <w:rsid w:val="003D5AF9"/>
    <w:rsid w:val="003F4141"/>
    <w:rsid w:val="00412F7E"/>
    <w:rsid w:val="004A427E"/>
    <w:rsid w:val="004E48C8"/>
    <w:rsid w:val="00566B7A"/>
    <w:rsid w:val="005E212D"/>
    <w:rsid w:val="006370F8"/>
    <w:rsid w:val="007B175F"/>
    <w:rsid w:val="0086072D"/>
    <w:rsid w:val="00862F1A"/>
    <w:rsid w:val="00DF2F9C"/>
    <w:rsid w:val="00F63C38"/>
    <w:rsid w:val="00FC1E4B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399A-742C-4679-94DB-89AD8F7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4D"/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qFormat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28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7E1F"/>
    <w:pPr>
      <w:spacing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bondikova@frgi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frgi.b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ojR76akSiSr9OLipKzT2c5YSw==">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Nikolova</dc:creator>
  <cp:lastModifiedBy>Mariya Tsekova</cp:lastModifiedBy>
  <cp:revision>13</cp:revision>
  <dcterms:created xsi:type="dcterms:W3CDTF">2018-07-16T06:28:00Z</dcterms:created>
  <dcterms:modified xsi:type="dcterms:W3CDTF">2022-09-19T12:01:00Z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