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A5" w:rsidRPr="00780328" w:rsidRDefault="002F69A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A97692" w:rsidRPr="00F21D40" w:rsidRDefault="0006685B">
      <w:pPr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Програма за обучение на ментори „Роботика за България“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Формуляр за кандидатстване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Формулярът за кандидатстване се изпраща като прикачен текстови документ на </w:t>
      </w:r>
      <w:r w:rsidR="00BD51CE">
        <w:rPr>
          <w:i/>
          <w:color w:val="000000"/>
          <w:sz w:val="24"/>
          <w:szCs w:val="24"/>
        </w:rPr>
        <w:t>електронен адрес</w:t>
      </w:r>
      <w:r w:rsidRPr="00F21D40">
        <w:rPr>
          <w:i/>
          <w:color w:val="000000"/>
          <w:sz w:val="24"/>
          <w:szCs w:val="24"/>
        </w:rPr>
        <w:t xml:space="preserve">: </w:t>
      </w:r>
      <w:r w:rsidR="00EE4C2D">
        <w:rPr>
          <w:i/>
          <w:color w:val="0000FF"/>
          <w:sz w:val="24"/>
          <w:szCs w:val="24"/>
          <w:u w:val="single"/>
        </w:rPr>
        <w:t>konkurs@</w:t>
      </w:r>
      <w:r w:rsidR="00EE4C2D">
        <w:rPr>
          <w:i/>
          <w:color w:val="0000FF"/>
          <w:sz w:val="24"/>
          <w:szCs w:val="24"/>
          <w:u w:val="single"/>
          <w:lang w:val="en-US"/>
        </w:rPr>
        <w:t>frgi.bg</w:t>
      </w:r>
      <w:r w:rsidRPr="00F21D40">
        <w:rPr>
          <w:i/>
          <w:color w:val="000000"/>
          <w:sz w:val="24"/>
          <w:szCs w:val="24"/>
        </w:rPr>
        <w:t xml:space="preserve">. 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Раздел III от формуляра – Декларацията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F21D40" w:rsidRPr="00F21D40">
        <w:rPr>
          <w:i/>
          <w:color w:val="000000"/>
          <w:sz w:val="24"/>
          <w:szCs w:val="24"/>
        </w:rPr>
        <w:t>–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141166" w:rsidRPr="00F21D40">
        <w:rPr>
          <w:i/>
          <w:color w:val="000000"/>
          <w:sz w:val="24"/>
          <w:szCs w:val="24"/>
        </w:rPr>
        <w:t>трябва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Pr="00F21D40">
        <w:rPr>
          <w:i/>
          <w:color w:val="000000"/>
          <w:sz w:val="24"/>
          <w:szCs w:val="24"/>
        </w:rPr>
        <w:t xml:space="preserve"> да бъде попълнен</w:t>
      </w:r>
      <w:r w:rsidR="00C10505">
        <w:rPr>
          <w:i/>
          <w:color w:val="000000"/>
          <w:sz w:val="24"/>
          <w:szCs w:val="24"/>
        </w:rPr>
        <w:t>а</w:t>
      </w:r>
      <w:r w:rsidRPr="00F21D40">
        <w:rPr>
          <w:i/>
          <w:color w:val="000000"/>
          <w:sz w:val="24"/>
          <w:szCs w:val="24"/>
        </w:rPr>
        <w:t xml:space="preserve"> и от двамата кандидати и да бъде изпратена заедно с другите документи.</w:t>
      </w:r>
      <w:r w:rsidR="00D35C01" w:rsidRPr="00F21D40">
        <w:rPr>
          <w:i/>
          <w:color w:val="000000"/>
          <w:sz w:val="24"/>
          <w:szCs w:val="24"/>
        </w:rPr>
        <w:t xml:space="preserve"> Само одобрените екипи преди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D35C01" w:rsidRPr="00F21D40">
        <w:rPr>
          <w:i/>
          <w:color w:val="000000"/>
          <w:sz w:val="24"/>
          <w:szCs w:val="24"/>
        </w:rPr>
        <w:t>подписването на договора трябва да я предоставят сканирана</w:t>
      </w:r>
      <w:r w:rsidR="00C10505">
        <w:rPr>
          <w:i/>
          <w:color w:val="000000"/>
          <w:sz w:val="24"/>
          <w:szCs w:val="24"/>
        </w:rPr>
        <w:t>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Няма да се разглеждат кандидатури, изпратени по друг начин или на друг електронен адрес.</w:t>
      </w:r>
    </w:p>
    <w:p w:rsidR="00A97692" w:rsidRPr="00C17BD8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sz w:val="24"/>
          <w:szCs w:val="24"/>
        </w:rPr>
      </w:pPr>
      <w:r w:rsidRPr="00C17BD8">
        <w:rPr>
          <w:b/>
          <w:i/>
          <w:color w:val="000000"/>
          <w:sz w:val="24"/>
          <w:szCs w:val="24"/>
        </w:rPr>
        <w:t>Краен срок</w:t>
      </w:r>
      <w:r w:rsidR="00541C75" w:rsidRPr="00C17BD8">
        <w:rPr>
          <w:b/>
          <w:i/>
          <w:color w:val="000000"/>
          <w:sz w:val="24"/>
          <w:szCs w:val="24"/>
        </w:rPr>
        <w:t xml:space="preserve"> за подаване на </w:t>
      </w:r>
      <w:r w:rsidR="00541C75" w:rsidRPr="00FA5010">
        <w:rPr>
          <w:b/>
          <w:i/>
          <w:color w:val="000000"/>
          <w:sz w:val="24"/>
          <w:szCs w:val="24"/>
        </w:rPr>
        <w:t xml:space="preserve">кандидатурите: </w:t>
      </w:r>
      <w:r w:rsidR="00141166" w:rsidRPr="00FA5010">
        <w:rPr>
          <w:b/>
          <w:i/>
          <w:color w:val="000000"/>
          <w:sz w:val="24"/>
          <w:szCs w:val="24"/>
        </w:rPr>
        <w:t xml:space="preserve"> </w:t>
      </w:r>
      <w:r w:rsidR="00AF0D7B" w:rsidRPr="00AF0D7B">
        <w:rPr>
          <w:b/>
          <w:i/>
          <w:color w:val="FF0000"/>
          <w:sz w:val="24"/>
          <w:szCs w:val="24"/>
        </w:rPr>
        <w:t>17-ти октомври</w:t>
      </w:r>
      <w:r w:rsidR="00141166" w:rsidRPr="00AF0D7B">
        <w:rPr>
          <w:b/>
          <w:i/>
          <w:color w:val="FF0000"/>
          <w:sz w:val="24"/>
          <w:szCs w:val="24"/>
        </w:rPr>
        <w:t>, 24</w:t>
      </w:r>
      <w:r w:rsidR="00313F78" w:rsidRPr="00AF0D7B">
        <w:rPr>
          <w:b/>
          <w:i/>
          <w:color w:val="FF0000"/>
          <w:sz w:val="24"/>
          <w:szCs w:val="24"/>
        </w:rPr>
        <w:t>:00 ч.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Фондация „Работилница за граждански инициативи" се задължава да не разкрива пред трети лица сведенията (с изключение на комисията по подбор), съдържащи се в този формуляр данни и да ги ползва само за целите на програмата, освен ако не бъде задължена да извърши това по силата на закон.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I.</w:t>
      </w:r>
      <w:r w:rsidRPr="00F21D40">
        <w:rPr>
          <w:b/>
          <w:color w:val="000000"/>
          <w:sz w:val="24"/>
          <w:szCs w:val="24"/>
        </w:rPr>
        <w:tab/>
      </w:r>
      <w:r w:rsidRPr="00F21D40">
        <w:rPr>
          <w:b/>
          <w:i/>
          <w:color w:val="000000"/>
          <w:sz w:val="24"/>
          <w:szCs w:val="24"/>
        </w:rPr>
        <w:t>Информация за кандидатите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1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Ниво на работ</w:t>
      </w:r>
      <w:r w:rsidR="00313F78">
        <w:rPr>
          <w:color w:val="000000"/>
          <w:sz w:val="24"/>
          <w:szCs w:val="24"/>
        </w:rPr>
        <w:t>а</w:t>
      </w:r>
      <w:r w:rsidR="006D4D5C">
        <w:rPr>
          <w:color w:val="000000"/>
          <w:sz w:val="24"/>
          <w:szCs w:val="24"/>
        </w:rPr>
        <w:t xml:space="preserve"> </w:t>
      </w:r>
      <w:r w:rsidRPr="00F21D40">
        <w:rPr>
          <w:color w:val="000000"/>
          <w:sz w:val="24"/>
          <w:szCs w:val="24"/>
        </w:rPr>
        <w:t>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12. Представете се, като предоставите информация за вашите успехи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2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C10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Ниво на работа</w:t>
      </w:r>
      <w:r w:rsidR="0006685B" w:rsidRPr="00F21D40">
        <w:rPr>
          <w:color w:val="000000"/>
          <w:sz w:val="24"/>
          <w:szCs w:val="24"/>
        </w:rPr>
        <w:t xml:space="preserve"> 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</w:t>
      </w:r>
      <w:r w:rsidR="003E364C">
        <w:rPr>
          <w:color w:val="000000"/>
          <w:sz w:val="24"/>
          <w:szCs w:val="24"/>
          <w:lang w:val="en-US"/>
        </w:rPr>
        <w:t>2</w:t>
      </w:r>
      <w:r w:rsidRPr="00F21D40">
        <w:rPr>
          <w:color w:val="000000"/>
          <w:sz w:val="24"/>
          <w:szCs w:val="24"/>
        </w:rPr>
        <w:t>. Представете се, като предоставите информация за вашите успехи 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II.</w:t>
      </w:r>
      <w:r w:rsidRPr="00F21D40">
        <w:rPr>
          <w:b/>
          <w:color w:val="000000"/>
          <w:sz w:val="24"/>
          <w:szCs w:val="24"/>
        </w:rPr>
        <w:tab/>
        <w:t>Финансиране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1. Защо кандидатствате за тази програма?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1500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2. Как ще мотивирате децата да участват във вашия отбор? Как мнението на учениците е взето предвид при това кандидатстване?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1000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 xml:space="preserve">3. Моля, опишете отбора, който сте създали или смятате да създадете. </w:t>
      </w:r>
      <w:r w:rsidRPr="00F21D40">
        <w:rPr>
          <w:color w:val="000000"/>
          <w:sz w:val="24"/>
          <w:szCs w:val="24"/>
        </w:rPr>
        <w:t xml:space="preserve">(брой деца, пол, възраст, начин на подбор и др.) </w:t>
      </w:r>
      <w:r w:rsidRPr="00F21D40">
        <w:rPr>
          <w:b/>
          <w:color w:val="000000"/>
          <w:sz w:val="24"/>
          <w:szCs w:val="24"/>
        </w:rPr>
        <w:t xml:space="preserve"> (</w:t>
      </w:r>
      <w:r w:rsidRPr="00F21D40">
        <w:rPr>
          <w:b/>
          <w:i/>
          <w:color w:val="000000"/>
          <w:sz w:val="24"/>
          <w:szCs w:val="24"/>
        </w:rPr>
        <w:t>до 1500 знака</w:t>
      </w:r>
      <w:r w:rsidRPr="00F21D40">
        <w:rPr>
          <w:b/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III.</w:t>
      </w:r>
      <w:r w:rsidRPr="00F21D40">
        <w:rPr>
          <w:b/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Декларация:</w:t>
      </w:r>
    </w:p>
    <w:p w:rsidR="00A97692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BD51CE" w:rsidRDefault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BD51CE" w:rsidRPr="00F21D40" w:rsidRDefault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1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:rsidR="00DB1DB0" w:rsidRDefault="00DB1DB0" w:rsidP="00DB1DB0">
      <w:pPr>
        <w:jc w:val="both"/>
      </w:pPr>
      <w:bookmarkStart w:id="1" w:name="__DdeLink__7844_1358002588"/>
      <w:bookmarkEnd w:id="1"/>
      <w:r>
        <w:lastRenderedPageBreak/>
        <w:t xml:space="preserve">Аз, долуподписаният /ата  ....................................................................................................................., </w:t>
      </w:r>
    </w:p>
    <w:p w:rsidR="00DB1DB0" w:rsidRDefault="00DB1DB0" w:rsidP="00DB1DB0">
      <w:pPr>
        <w:jc w:val="both"/>
      </w:pPr>
    </w:p>
    <w:p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Попълнените в този формуляр данни са верни и пълни.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DB1DB0" w:rsidRDefault="00DB1DB0" w:rsidP="00DB1DB0">
      <w:pPr>
        <w:spacing w:before="60"/>
        <w:ind w:left="714"/>
        <w:jc w:val="both"/>
      </w:pPr>
    </w:p>
    <w:p w:rsidR="00DB1DB0" w:rsidRDefault="00DB1DB0" w:rsidP="00DB1DB0">
      <w:pPr>
        <w:spacing w:before="60"/>
        <w:jc w:val="both"/>
        <w:rPr>
          <w:b/>
        </w:rPr>
      </w:pPr>
    </w:p>
    <w:p w:rsidR="00BD51CE" w:rsidRPr="00BD51CE" w:rsidRDefault="00BD51CE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:rsidR="00A97692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:rsidR="0008341B" w:rsidRPr="00BD51CE" w:rsidRDefault="0008341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:rsidR="00A97692" w:rsidRPr="00BD51CE" w:rsidRDefault="00A97692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:rsidR="00A97692" w:rsidRPr="00BD51CE" w:rsidRDefault="0006685B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 w:rsidRPr="00BD51CE">
        <w:rPr>
          <w:rFonts w:cstheme="minorHAnsi"/>
          <w:color w:val="000000"/>
        </w:rPr>
        <w:t>Декларатор:</w:t>
      </w:r>
    </w:p>
    <w:p w:rsidR="00A97692" w:rsidRDefault="00A97692" w:rsidP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right"/>
        <w:rPr>
          <w:color w:val="000000"/>
          <w:sz w:val="24"/>
          <w:szCs w:val="24"/>
          <w:lang w:val="en-US"/>
        </w:rPr>
      </w:pPr>
    </w:p>
    <w:p w:rsid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08341B" w:rsidRDefault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2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DB1DB0" w:rsidRDefault="00DB1DB0" w:rsidP="00DB1DB0">
      <w:pPr>
        <w:jc w:val="both"/>
      </w:pPr>
      <w:r>
        <w:t xml:space="preserve">Аз, долуподписаният /ата  ....................................................................................................................., </w:t>
      </w:r>
    </w:p>
    <w:p w:rsidR="00DB1DB0" w:rsidRDefault="00DB1DB0" w:rsidP="00DB1DB0">
      <w:pPr>
        <w:jc w:val="both"/>
      </w:pPr>
    </w:p>
    <w:p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jc w:val="both"/>
      </w:pPr>
      <w:r>
        <w:t>Попълнените в този формуляр данни са верни и пълни.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lastRenderedPageBreak/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DB1DB0" w:rsidRDefault="00DB1DB0" w:rsidP="00DB1DB0">
      <w:pPr>
        <w:spacing w:before="60"/>
        <w:ind w:left="714"/>
        <w:jc w:val="both"/>
      </w:pPr>
    </w:p>
    <w:p w:rsidR="00DB1DB0" w:rsidRDefault="00DB1DB0" w:rsidP="00DB1DB0">
      <w:pPr>
        <w:spacing w:before="60"/>
        <w:jc w:val="both"/>
        <w:rPr>
          <w:b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:rsidR="00DB1DB0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 w:rsidRPr="00BD51CE">
        <w:rPr>
          <w:rFonts w:cstheme="minorHAnsi"/>
          <w:color w:val="000000"/>
        </w:rPr>
        <w:t>Декларатор:</w:t>
      </w:r>
    </w:p>
    <w:p w:rsidR="00A97692" w:rsidRPr="00F21D40" w:rsidRDefault="00A97692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sz w:val="24"/>
          <w:szCs w:val="24"/>
        </w:rPr>
      </w:pPr>
    </w:p>
    <w:sectPr w:rsidR="00A97692" w:rsidRPr="00F21D40" w:rsidSect="002F69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9F" w:rsidRDefault="0008459F">
      <w:pPr>
        <w:spacing w:line="240" w:lineRule="auto"/>
      </w:pPr>
      <w:r>
        <w:separator/>
      </w:r>
    </w:p>
  </w:endnote>
  <w:endnote w:type="continuationSeparator" w:id="0">
    <w:p w:rsidR="0008459F" w:rsidRDefault="00084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20665"/>
      <w:docPartObj>
        <w:docPartGallery w:val="Page Numbers (Bottom of Page)"/>
        <w:docPartUnique/>
      </w:docPartObj>
    </w:sdtPr>
    <w:sdtEndPr/>
    <w:sdtContent>
      <w:p w:rsidR="00A97692" w:rsidRDefault="0006685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F0D7B">
          <w:rPr>
            <w:noProof/>
          </w:rPr>
          <w:t>5</w:t>
        </w:r>
        <w:r>
          <w:fldChar w:fldCharType="end"/>
        </w:r>
      </w:p>
    </w:sdtContent>
  </w:sdt>
  <w:p w:rsidR="00A97692" w:rsidRDefault="00A9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9F" w:rsidRDefault="0008459F">
      <w:pPr>
        <w:spacing w:line="240" w:lineRule="auto"/>
      </w:pPr>
      <w:r>
        <w:separator/>
      </w:r>
    </w:p>
  </w:footnote>
  <w:footnote w:type="continuationSeparator" w:id="0">
    <w:p w:rsidR="0008459F" w:rsidRDefault="00084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A5" w:rsidRDefault="002F69A5">
    <w:pPr>
      <w:pStyle w:val="Header"/>
    </w:pPr>
  </w:p>
  <w:p w:rsidR="00A97692" w:rsidRDefault="00A9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A5" w:rsidRDefault="002F69A5" w:rsidP="002F69A5">
    <w:pPr>
      <w:pStyle w:val="Header"/>
      <w:tabs>
        <w:tab w:val="clear" w:pos="4536"/>
        <w:tab w:val="clear" w:pos="9072"/>
        <w:tab w:val="left" w:pos="7123"/>
      </w:tabs>
    </w:pPr>
    <w:r>
      <w:rPr>
        <w:noProof/>
        <w:lang w:eastAsia="bg-BG"/>
      </w:rPr>
      <w:drawing>
        <wp:anchor distT="0" distB="1905" distL="114300" distR="114300" simplePos="0" relativeHeight="251659264" behindDoc="1" locked="0" layoutInCell="1" allowOverlap="1" wp14:anchorId="2EDFE796" wp14:editId="5EC42E9F">
          <wp:simplePos x="0" y="0"/>
          <wp:positionH relativeFrom="column">
            <wp:posOffset>4338955</wp:posOffset>
          </wp:positionH>
          <wp:positionV relativeFrom="paragraph">
            <wp:posOffset>72390</wp:posOffset>
          </wp:positionV>
          <wp:extent cx="1523365" cy="695325"/>
          <wp:effectExtent l="0" t="0" r="635" b="9525"/>
          <wp:wrapTight wrapText="bothSides">
            <wp:wrapPolygon edited="0">
              <wp:start x="0" y="0"/>
              <wp:lineTo x="0" y="21304"/>
              <wp:lineTo x="15126" y="21304"/>
              <wp:lineTo x="15396" y="18937"/>
              <wp:lineTo x="17287" y="9468"/>
              <wp:lineTo x="21339" y="592"/>
              <wp:lineTo x="21339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273D6E64" wp14:editId="7AC0C9FE">
          <wp:extent cx="1550329" cy="77152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8909" cy="77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C4C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4727F5"/>
    <w:multiLevelType w:val="hybridMultilevel"/>
    <w:tmpl w:val="3E743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DB4B88"/>
    <w:multiLevelType w:val="hybridMultilevel"/>
    <w:tmpl w:val="4C942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293B47"/>
    <w:multiLevelType w:val="hybridMultilevel"/>
    <w:tmpl w:val="C4BE6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BFD"/>
    <w:multiLevelType w:val="hybridMultilevel"/>
    <w:tmpl w:val="941C768E"/>
    <w:lvl w:ilvl="0" w:tplc="7CC0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18F"/>
    <w:multiLevelType w:val="hybridMultilevel"/>
    <w:tmpl w:val="84263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92"/>
    <w:rsid w:val="0006685B"/>
    <w:rsid w:val="0008341B"/>
    <w:rsid w:val="0008459F"/>
    <w:rsid w:val="00112496"/>
    <w:rsid w:val="00141166"/>
    <w:rsid w:val="001D6417"/>
    <w:rsid w:val="002004E4"/>
    <w:rsid w:val="00293C8A"/>
    <w:rsid w:val="002F69A5"/>
    <w:rsid w:val="00313F78"/>
    <w:rsid w:val="003E364C"/>
    <w:rsid w:val="004722B1"/>
    <w:rsid w:val="004A0E45"/>
    <w:rsid w:val="00541C75"/>
    <w:rsid w:val="0058008D"/>
    <w:rsid w:val="006D4D5C"/>
    <w:rsid w:val="006D5861"/>
    <w:rsid w:val="00780328"/>
    <w:rsid w:val="00794AD4"/>
    <w:rsid w:val="007F3421"/>
    <w:rsid w:val="009E0757"/>
    <w:rsid w:val="00A23ECA"/>
    <w:rsid w:val="00A97692"/>
    <w:rsid w:val="00AC282A"/>
    <w:rsid w:val="00AF0D7B"/>
    <w:rsid w:val="00BD51CE"/>
    <w:rsid w:val="00C05267"/>
    <w:rsid w:val="00C10505"/>
    <w:rsid w:val="00C17BD8"/>
    <w:rsid w:val="00C4299F"/>
    <w:rsid w:val="00D1304C"/>
    <w:rsid w:val="00D35C01"/>
    <w:rsid w:val="00D75C56"/>
    <w:rsid w:val="00DA1981"/>
    <w:rsid w:val="00DB1DB0"/>
    <w:rsid w:val="00EE4C2D"/>
    <w:rsid w:val="00F21D40"/>
    <w:rsid w:val="00F52326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F634"/>
  <w15:docId w15:val="{46AF61DF-FF01-409A-A9C1-F94DCEC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4D"/>
    <w:pPr>
      <w:spacing w:line="288" w:lineRule="auto"/>
    </w:pPr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AC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50B7-4395-4BD7-9873-ABCEFBE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Nikolova</dc:creator>
  <cp:lastModifiedBy>Milkova</cp:lastModifiedBy>
  <cp:revision>10</cp:revision>
  <cp:lastPrinted>2018-07-12T11:30:00Z</cp:lastPrinted>
  <dcterms:created xsi:type="dcterms:W3CDTF">2018-07-16T06:28:00Z</dcterms:created>
  <dcterms:modified xsi:type="dcterms:W3CDTF">2021-08-31T10:31:00Z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